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A94" w:rsidRDefault="00153A94"/>
    <w:p w:rsidR="00153A94" w:rsidRPr="00153A94" w:rsidRDefault="00153A94" w:rsidP="00153A94"/>
    <w:p w:rsidR="00FB7887" w:rsidRDefault="00153A9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19050" t="0" r="0" b="0"/>
            <wp:docPr id="4" name="Рисунок 4" descr="G:\РПД\ТиМ ИО.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РПД\ТиМ ИО.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7887" w:rsidRPr="00290C34" w:rsidRDefault="00153A9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19050" t="0" r="0" b="0"/>
            <wp:docPr id="2" name="Рисунок 2" descr="G:\РПД\ТиМ ИО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ПД\ТиМ ИО.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0C34" w:rsidRPr="00290C34">
        <w:rPr>
          <w:lang w:val="ru-RU"/>
        </w:rPr>
        <w:br w:type="page"/>
      </w:r>
    </w:p>
    <w:p w:rsidR="00FB7887" w:rsidRDefault="00153A94">
      <w:pPr>
        <w:rPr>
          <w:sz w:val="0"/>
          <w:szCs w:val="0"/>
        </w:rPr>
      </w:pPr>
      <w:r w:rsidRPr="00153A94">
        <w:lastRenderedPageBreak/>
        <w:drawing>
          <wp:inline distT="0" distB="0" distL="0" distR="0">
            <wp:extent cx="6480810" cy="9161397"/>
            <wp:effectExtent l="19050" t="0" r="0" b="0"/>
            <wp:docPr id="10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0C3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505"/>
        <w:gridCol w:w="1495"/>
        <w:gridCol w:w="1753"/>
        <w:gridCol w:w="4776"/>
        <w:gridCol w:w="978"/>
      </w:tblGrid>
      <w:tr w:rsidR="00FB788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B7887" w:rsidRDefault="00FB78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B7887" w:rsidRPr="00153A9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"Теория и методика информатизации образования" - формирование готовности к организации и развитию современной информационной образовательной среды, использования её возможностей для повышения качества образования, овладение методическими приемами эффективного применения средств ИКТ в образовательном процессе.</w:t>
            </w:r>
          </w:p>
        </w:tc>
      </w:tr>
      <w:tr w:rsidR="00FB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отношение к информатизации образования как к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про-фессионально-необходимой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общественной ценности;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ключевыми направлениями использования средств ИКТ в образовании;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современными приемами и методами  использования средств ИКТ при проведении разного рода занятий,  в различных видах учебной и воспитательной деятельности;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подготовить к методически грамотной организации и проведению учебных занятий в условиях широкого использования средств ИКТ в 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учеб-ном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заведении;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эффективному применению средств ИКТ  в учебном процессе, в том числе работе с распределенным информационным ресурсом образовательного назначения;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возможностями практической реализации обучения, ориентированного на развитие личности ученика.</w:t>
            </w:r>
          </w:p>
        </w:tc>
      </w:tr>
      <w:tr w:rsidR="00FB7887" w:rsidRPr="00153A94">
        <w:trPr>
          <w:trHeight w:hRule="exact" w:val="277"/>
        </w:trPr>
        <w:tc>
          <w:tcPr>
            <w:tcW w:w="766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B788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FB7887" w:rsidRPr="00153A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FB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Windows-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приложений</w:t>
            </w:r>
            <w:proofErr w:type="spellEnd"/>
          </w:p>
        </w:tc>
      </w:tr>
      <w:tr w:rsidR="00FB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защиты информации</w:t>
            </w:r>
          </w:p>
        </w:tc>
      </w:tr>
      <w:tr w:rsidR="00FB78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B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Современныепроблемыобученияинформатике</w:t>
            </w:r>
            <w:proofErr w:type="spellEnd"/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сдаче и сдача государственного экзамена</w:t>
            </w:r>
          </w:p>
        </w:tc>
      </w:tr>
      <w:tr w:rsidR="00FB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Преддипломнаяпрактика</w:t>
            </w:r>
            <w:proofErr w:type="spellEnd"/>
          </w:p>
        </w:tc>
      </w:tr>
      <w:tr w:rsidR="00FB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Научно-исследовательскаяработа</w:t>
            </w:r>
            <w:proofErr w:type="spellEnd"/>
          </w:p>
        </w:tc>
      </w:tr>
      <w:tr w:rsidR="00FB78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B7887">
        <w:trPr>
          <w:trHeight w:hRule="exact" w:val="277"/>
        </w:trPr>
        <w:tc>
          <w:tcPr>
            <w:tcW w:w="766" w:type="dxa"/>
          </w:tcPr>
          <w:p w:rsidR="00FB7887" w:rsidRDefault="00FB7887"/>
        </w:tc>
        <w:tc>
          <w:tcPr>
            <w:tcW w:w="511" w:type="dxa"/>
          </w:tcPr>
          <w:p w:rsidR="00FB7887" w:rsidRDefault="00FB7887"/>
        </w:tc>
        <w:tc>
          <w:tcPr>
            <w:tcW w:w="1560" w:type="dxa"/>
          </w:tcPr>
          <w:p w:rsidR="00FB7887" w:rsidRDefault="00FB7887"/>
        </w:tc>
        <w:tc>
          <w:tcPr>
            <w:tcW w:w="1844" w:type="dxa"/>
          </w:tcPr>
          <w:p w:rsidR="00FB7887" w:rsidRDefault="00FB7887"/>
        </w:tc>
        <w:tc>
          <w:tcPr>
            <w:tcW w:w="5104" w:type="dxa"/>
          </w:tcPr>
          <w:p w:rsidR="00FB7887" w:rsidRDefault="00FB7887"/>
        </w:tc>
        <w:tc>
          <w:tcPr>
            <w:tcW w:w="993" w:type="dxa"/>
          </w:tcPr>
          <w:p w:rsidR="00FB7887" w:rsidRDefault="00FB7887"/>
        </w:tc>
      </w:tr>
      <w:tr w:rsidR="00FB7887" w:rsidRPr="00153A9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B7887" w:rsidRPr="00153A9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применять методологию использования естественнонаучных и математических знаний   для ориентирования в современном информационном пространстве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применять способы использования естественнонаучных и математических знаний   для ориентирования в современном информационном пространстве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применять основные приемы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</w:tbl>
    <w:p w:rsidR="00FB7887" w:rsidRPr="00290C34" w:rsidRDefault="00290C34">
      <w:pPr>
        <w:rPr>
          <w:sz w:val="0"/>
          <w:szCs w:val="0"/>
          <w:lang w:val="ru-RU"/>
        </w:rPr>
      </w:pPr>
      <w:r w:rsidRPr="00290C3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4"/>
        <w:gridCol w:w="3230"/>
        <w:gridCol w:w="4812"/>
        <w:gridCol w:w="978"/>
      </w:tblGrid>
      <w:tr w:rsidR="00FB788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B7887" w:rsidRDefault="00FB78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FB7887" w:rsidRPr="00153A94">
        <w:trPr>
          <w:trHeight w:hRule="exact" w:val="138"/>
        </w:trPr>
        <w:tc>
          <w:tcPr>
            <w:tcW w:w="1277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принципы самоорганизации и самообразования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приемы самоорганизации и самообразования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самоорганизации и самообразования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самоорганизации и самообразования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приемы самоорганизации и самообразования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самоорганизации и самообразования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самоорганизации и самообразования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FB7887" w:rsidRPr="00153A94">
        <w:trPr>
          <w:trHeight w:hRule="exact" w:val="138"/>
        </w:trPr>
        <w:tc>
          <w:tcPr>
            <w:tcW w:w="1277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основы профессиональной этики и речевой культуры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профессиональной этики и речевой культуры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в учебной деятельности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основы профессиональной этики и речевой культуры в учебной деятельности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профессиональной этики и речевой культуры в учебной деятельности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 профессиональной этики и речевой культуры в учебной деятельности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базовых основ профессиональной этики и речевой культуры в учебной деятельности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примененияотдельных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аспектов профессиональной этики и речевой культуры в учебной деятельности</w:t>
            </w:r>
          </w:p>
        </w:tc>
      </w:tr>
      <w:tr w:rsidR="00FB7887" w:rsidRPr="00153A94">
        <w:trPr>
          <w:trHeight w:hRule="exact" w:val="138"/>
        </w:trPr>
        <w:tc>
          <w:tcPr>
            <w:tcW w:w="1277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FB7887" w:rsidRPr="00153A9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способы проектирования траектории своего профессионального роста и личностного развития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проектирования траектории своего профессионального роста и личностного развития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основных принципов и  способов проектирования траектории своего профессионального роста и личностного развития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основных способов проектирования траектории своего профессионального роста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отдельных способов проектирования траектории своего профессионального роста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FB7887" w:rsidRPr="00153A94">
        <w:trPr>
          <w:trHeight w:hRule="exact" w:val="138"/>
        </w:trPr>
        <w:tc>
          <w:tcPr>
            <w:tcW w:w="1277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систематизации и использования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</w:tbl>
    <w:p w:rsidR="00FB7887" w:rsidRPr="00290C34" w:rsidRDefault="00290C34">
      <w:pPr>
        <w:rPr>
          <w:sz w:val="0"/>
          <w:szCs w:val="0"/>
          <w:lang w:val="ru-RU"/>
        </w:rPr>
      </w:pPr>
      <w:r w:rsidRPr="00290C3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0"/>
        <w:gridCol w:w="216"/>
        <w:gridCol w:w="272"/>
        <w:gridCol w:w="2828"/>
        <w:gridCol w:w="143"/>
        <w:gridCol w:w="814"/>
        <w:gridCol w:w="692"/>
        <w:gridCol w:w="1109"/>
        <w:gridCol w:w="1244"/>
        <w:gridCol w:w="677"/>
        <w:gridCol w:w="393"/>
        <w:gridCol w:w="976"/>
      </w:tblGrid>
      <w:tr w:rsidR="00FB788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B7887" w:rsidRDefault="00FB7887"/>
        </w:tc>
        <w:tc>
          <w:tcPr>
            <w:tcW w:w="710" w:type="dxa"/>
          </w:tcPr>
          <w:p w:rsidR="00FB7887" w:rsidRDefault="00FB7887"/>
        </w:tc>
        <w:tc>
          <w:tcPr>
            <w:tcW w:w="1135" w:type="dxa"/>
          </w:tcPr>
          <w:p w:rsidR="00FB7887" w:rsidRDefault="00FB7887"/>
        </w:tc>
        <w:tc>
          <w:tcPr>
            <w:tcW w:w="1277" w:type="dxa"/>
          </w:tcPr>
          <w:p w:rsidR="00FB7887" w:rsidRDefault="00FB7887"/>
        </w:tc>
        <w:tc>
          <w:tcPr>
            <w:tcW w:w="710" w:type="dxa"/>
          </w:tcPr>
          <w:p w:rsidR="00FB7887" w:rsidRDefault="00FB7887"/>
        </w:tc>
        <w:tc>
          <w:tcPr>
            <w:tcW w:w="426" w:type="dxa"/>
          </w:tcPr>
          <w:p w:rsidR="00FB7887" w:rsidRDefault="00FB78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B7887" w:rsidRPr="00153A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споосбы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систематизации и использования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 w:rsidRPr="00153A9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систематизации и использования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принципов систематизации и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применениятеоретических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 w:rsidRPr="00153A9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способов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 w:rsidRPr="00153A9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принципов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 w:rsidRPr="00153A9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использования знаний способов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 w:rsidRPr="00153A9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использования знаний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FB7887" w:rsidRPr="00153A94">
        <w:trPr>
          <w:trHeight w:hRule="exact" w:val="138"/>
        </w:trPr>
        <w:tc>
          <w:tcPr>
            <w:tcW w:w="766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B78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 место информатизации образования в информационном обществе;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процесса информатизации образования;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нормативно-правовую основу процесса информатизации образования;</w:t>
            </w:r>
          </w:p>
        </w:tc>
      </w:tr>
      <w:tr w:rsidR="00FB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принципысозданиясовременной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ИОС;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 и направления использования ИКТ в образовании;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дидактические возможности использования средств ИКТ в образовании;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аспекты использования современных средств ИКТ в образовании;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средств ИКТ для автоматизации информационно-методического обеспечения образовательного процесса и организационного управления учебным заведением;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создания, использования и оценки качества педагогической продукции, функционирующей на базе информационных и коммуникационных технологий.</w:t>
            </w:r>
          </w:p>
        </w:tc>
      </w:tr>
      <w:tr w:rsidR="00FB78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возможности новой информационно-образовательной среды для реализации личностно- ориентированной модели обучения;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образовательный процесс с использованием средств ИКТ;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обосновать необходимость использования средств ИКТ в различных сферах деятельности образовательного учреждения;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средства ИКТ для организации учебной деятельности и автоматизации информационного обеспечения научно-педагогических исследований;</w:t>
            </w:r>
          </w:p>
        </w:tc>
      </w:tr>
      <w:tr w:rsidR="00FB78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информационно-образовательной среды образовательного учреждения;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экспертизы и сертификации педагогической продукции на базе ИКТ.</w:t>
            </w:r>
          </w:p>
        </w:tc>
      </w:tr>
      <w:tr w:rsidR="00FB7887" w:rsidRPr="00153A94">
        <w:trPr>
          <w:trHeight w:hRule="exact" w:val="277"/>
        </w:trPr>
        <w:tc>
          <w:tcPr>
            <w:tcW w:w="766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B788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B7887" w:rsidRPr="00153A9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развития информатизации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Понятийный аппарат информатизации образования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</w:tbl>
    <w:p w:rsidR="00FB7887" w:rsidRDefault="00290C3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391"/>
        <w:gridCol w:w="136"/>
        <w:gridCol w:w="805"/>
        <w:gridCol w:w="673"/>
        <w:gridCol w:w="1103"/>
        <w:gridCol w:w="1214"/>
        <w:gridCol w:w="673"/>
        <w:gridCol w:w="389"/>
        <w:gridCol w:w="947"/>
      </w:tblGrid>
      <w:tr w:rsidR="00FB788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B7887" w:rsidRDefault="00FB7887"/>
        </w:tc>
        <w:tc>
          <w:tcPr>
            <w:tcW w:w="710" w:type="dxa"/>
          </w:tcPr>
          <w:p w:rsidR="00FB7887" w:rsidRDefault="00FB7887"/>
        </w:tc>
        <w:tc>
          <w:tcPr>
            <w:tcW w:w="1135" w:type="dxa"/>
          </w:tcPr>
          <w:p w:rsidR="00FB7887" w:rsidRDefault="00FB7887"/>
        </w:tc>
        <w:tc>
          <w:tcPr>
            <w:tcW w:w="1277" w:type="dxa"/>
          </w:tcPr>
          <w:p w:rsidR="00FB7887" w:rsidRDefault="00FB7887"/>
        </w:tc>
        <w:tc>
          <w:tcPr>
            <w:tcW w:w="710" w:type="dxa"/>
          </w:tcPr>
          <w:p w:rsidR="00FB7887" w:rsidRDefault="00FB7887"/>
        </w:tc>
        <w:tc>
          <w:tcPr>
            <w:tcW w:w="426" w:type="dxa"/>
          </w:tcPr>
          <w:p w:rsidR="00FB7887" w:rsidRDefault="00FB78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Понятийный аппарат информатизации образования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информационных и коммуникационных технологий, педагогическая целесообразность их реализации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информационных и коммуникационных технологий, педагогическая целесообразность их реализации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 w:rsidRPr="00153A9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gramStart"/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Методические подходы</w:t>
            </w:r>
            <w:proofErr w:type="gramEnd"/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 использованию современных средств ИКТ в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технологии Мультимедиа в образовании.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технологии Мультимедиа в образовании.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аспекты использования технологии телекоммуникации в образовательных целях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аспекты использования технологии телекоммуникации в образовательных целях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аспекты использования интерактивных средств обучения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аспекты использования интерактивных средств обучения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 w:rsidRPr="00153A9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Информационно- образовательная предметная среда образовательного учреждения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взаимодействие образовательного назначения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взаимодействие образовательного назначения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Автоматизация информационного обеспечения научно- педагогических исследований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Автоматизация информационного обеспечения научно- педагогических исследований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Экспертиза и сертификация педагогической продукции на базе ИКТ /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Экспертиза и сертификация педагогической продукции на базе ИКТ /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277"/>
        </w:trPr>
        <w:tc>
          <w:tcPr>
            <w:tcW w:w="993" w:type="dxa"/>
          </w:tcPr>
          <w:p w:rsidR="00FB7887" w:rsidRDefault="00FB7887"/>
        </w:tc>
        <w:tc>
          <w:tcPr>
            <w:tcW w:w="3545" w:type="dxa"/>
          </w:tcPr>
          <w:p w:rsidR="00FB7887" w:rsidRDefault="00FB7887"/>
        </w:tc>
        <w:tc>
          <w:tcPr>
            <w:tcW w:w="143" w:type="dxa"/>
          </w:tcPr>
          <w:p w:rsidR="00FB7887" w:rsidRDefault="00FB7887"/>
        </w:tc>
        <w:tc>
          <w:tcPr>
            <w:tcW w:w="851" w:type="dxa"/>
          </w:tcPr>
          <w:p w:rsidR="00FB7887" w:rsidRDefault="00FB7887"/>
        </w:tc>
        <w:tc>
          <w:tcPr>
            <w:tcW w:w="710" w:type="dxa"/>
          </w:tcPr>
          <w:p w:rsidR="00FB7887" w:rsidRDefault="00FB7887"/>
        </w:tc>
        <w:tc>
          <w:tcPr>
            <w:tcW w:w="1135" w:type="dxa"/>
          </w:tcPr>
          <w:p w:rsidR="00FB7887" w:rsidRDefault="00FB7887"/>
        </w:tc>
        <w:tc>
          <w:tcPr>
            <w:tcW w:w="1277" w:type="dxa"/>
          </w:tcPr>
          <w:p w:rsidR="00FB7887" w:rsidRDefault="00FB7887"/>
        </w:tc>
        <w:tc>
          <w:tcPr>
            <w:tcW w:w="710" w:type="dxa"/>
          </w:tcPr>
          <w:p w:rsidR="00FB7887" w:rsidRDefault="00FB7887"/>
        </w:tc>
        <w:tc>
          <w:tcPr>
            <w:tcW w:w="426" w:type="dxa"/>
          </w:tcPr>
          <w:p w:rsidR="00FB7887" w:rsidRDefault="00FB7887"/>
        </w:tc>
        <w:tc>
          <w:tcPr>
            <w:tcW w:w="993" w:type="dxa"/>
          </w:tcPr>
          <w:p w:rsidR="00FB7887" w:rsidRDefault="00FB7887"/>
        </w:tc>
      </w:tr>
      <w:tr w:rsidR="00FB788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B7887" w:rsidRPr="00153A94">
        <w:trPr>
          <w:trHeight w:hRule="exact" w:val="76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FB7887" w:rsidRPr="00290C34" w:rsidRDefault="00FB78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1.Охарактеризуйте процесс информатизации образования.</w:t>
            </w:r>
          </w:p>
        </w:tc>
      </w:tr>
    </w:tbl>
    <w:p w:rsidR="00FB7887" w:rsidRPr="00290C34" w:rsidRDefault="00290C34">
      <w:pPr>
        <w:rPr>
          <w:sz w:val="0"/>
          <w:szCs w:val="0"/>
          <w:lang w:val="ru-RU"/>
        </w:rPr>
      </w:pPr>
      <w:r w:rsidRPr="00290C3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4"/>
        <w:gridCol w:w="58"/>
        <w:gridCol w:w="1792"/>
        <w:gridCol w:w="1974"/>
        <w:gridCol w:w="3173"/>
        <w:gridCol w:w="1574"/>
        <w:gridCol w:w="979"/>
      </w:tblGrid>
      <w:tr w:rsidR="00FB788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FB7887" w:rsidRDefault="00FB7887"/>
        </w:tc>
        <w:tc>
          <w:tcPr>
            <w:tcW w:w="1702" w:type="dxa"/>
          </w:tcPr>
          <w:p w:rsidR="00FB7887" w:rsidRDefault="00FB78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B7887" w:rsidRPr="00153A94">
        <w:trPr>
          <w:trHeight w:hRule="exact" w:val="311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2.Определите понятия «информационная деятельность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«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информа-ционное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взаимодействие».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3.Определите понятие «информационно-коммуникационные технологии (ИКТ)». Назовите современные средства ИКТ.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4.Назовите основные направления использования  ИКТ в </w:t>
            </w:r>
            <w:proofErr w:type="spellStart"/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образова-нии</w:t>
            </w:r>
            <w:proofErr w:type="spellEnd"/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5.Каковы цели и задачи использования ИКТ в образовании.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6.Назовите уникальные дидактические возможности средств ИКТ.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7.Назовите возможные негативные последствия использования ИКТ в образовании.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8.Оценка качества педагогической продукции, функционирующей на базе ИКТ.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9.Технология Мультимедиа: история создания, развития и направления использования в образовании.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10.Технология телекоммуникации: история становления и направления использования в образовании.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11.Технология «Виртуальная реальность»: история создания, развития и направления использования в образовании.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12.Охарактеризуйте  основные компоненты информационно-образовательной среды образовательного учреждения.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13.Приведите сравнительную характеристику программным средствам автоматизации управления ОУ.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14.Назовите законные способы приобретения программного обеспечения.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15.Охарактеризуйте процесс внедрения в школы свободного программного обеспечения.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FB7887" w:rsidRPr="00153A94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Задания в тестовой форме для проведения текущего контроля в форме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для самостоятельной работы по отдельным темам курса.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Задания для выполнения на практических занятиях.</w:t>
            </w:r>
          </w:p>
        </w:tc>
      </w:tr>
      <w:tr w:rsidR="00FB7887" w:rsidRPr="00153A94">
        <w:trPr>
          <w:trHeight w:hRule="exact" w:val="277"/>
        </w:trPr>
        <w:tc>
          <w:tcPr>
            <w:tcW w:w="710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887" w:rsidRPr="00290C34" w:rsidRDefault="00FB7887">
            <w:pPr>
              <w:rPr>
                <w:lang w:val="ru-RU"/>
              </w:rPr>
            </w:pPr>
          </w:p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FB788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FB78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88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профессиональной деятельности: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учеб.процессеобразов.учреждений:Рек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B788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учеб.процессеобразов.учреждений:Рек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B78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информатизации образования: 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педагогический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технологический аспекты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FB78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8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Полат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Бухаркина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педагогические и информационные технологии в системе образования: [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FB788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Панюкова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информационных и коммуникационных технологий  в образовании: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B7887" w:rsidRPr="00153A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Теория и методика информатизации образования: сетевой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"Математика и информатика" / И.В.Панова;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</w:t>
            </w:r>
          </w:p>
        </w:tc>
      </w:tr>
      <w:tr w:rsidR="00FB7887" w:rsidRPr="00153A9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И.П.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Хвостова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Ставрополь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2016. - 178 с.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B788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FB788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B788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FB7887"/>
        </w:tc>
      </w:tr>
      <w:tr w:rsidR="00FB788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FB7887" w:rsidRPr="00153A9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B7887" w:rsidRPr="00153A9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</w:tbl>
    <w:p w:rsidR="00FB7887" w:rsidRPr="00290C34" w:rsidRDefault="00290C34">
      <w:pPr>
        <w:rPr>
          <w:sz w:val="0"/>
          <w:szCs w:val="0"/>
          <w:lang w:val="ru-RU"/>
        </w:rPr>
      </w:pPr>
      <w:r w:rsidRPr="00290C3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2"/>
        <w:gridCol w:w="4765"/>
        <w:gridCol w:w="987"/>
      </w:tblGrid>
      <w:tr w:rsidR="00FB788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B7887" w:rsidRDefault="00FB78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B7887">
        <w:trPr>
          <w:trHeight w:hRule="exact" w:val="277"/>
        </w:trPr>
        <w:tc>
          <w:tcPr>
            <w:tcW w:w="766" w:type="dxa"/>
          </w:tcPr>
          <w:p w:rsidR="00FB7887" w:rsidRDefault="00FB7887"/>
        </w:tc>
        <w:tc>
          <w:tcPr>
            <w:tcW w:w="3913" w:type="dxa"/>
          </w:tcPr>
          <w:p w:rsidR="00FB7887" w:rsidRDefault="00FB7887"/>
        </w:tc>
        <w:tc>
          <w:tcPr>
            <w:tcW w:w="5104" w:type="dxa"/>
          </w:tcPr>
          <w:p w:rsidR="00FB7887" w:rsidRDefault="00FB7887"/>
        </w:tc>
        <w:tc>
          <w:tcPr>
            <w:tcW w:w="993" w:type="dxa"/>
          </w:tcPr>
          <w:p w:rsidR="00FB7887" w:rsidRDefault="00FB7887"/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B788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Default="00290C34">
            <w:pPr>
              <w:spacing w:after="0" w:line="240" w:lineRule="auto"/>
              <w:rPr>
                <w:sz w:val="19"/>
                <w:szCs w:val="19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класса для проведения практических занятий, лекционной аудитории, оборудованной проекционным оборудованием для демонстрации презентации, средствами звуковоспроизведения и экраном, с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Техническиесредстваобучения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ПЭВМ.</w:t>
            </w:r>
          </w:p>
        </w:tc>
      </w:tr>
      <w:tr w:rsidR="00FB7887">
        <w:trPr>
          <w:trHeight w:hRule="exact" w:val="277"/>
        </w:trPr>
        <w:tc>
          <w:tcPr>
            <w:tcW w:w="766" w:type="dxa"/>
          </w:tcPr>
          <w:p w:rsidR="00FB7887" w:rsidRDefault="00FB7887"/>
        </w:tc>
        <w:tc>
          <w:tcPr>
            <w:tcW w:w="3913" w:type="dxa"/>
          </w:tcPr>
          <w:p w:rsidR="00FB7887" w:rsidRDefault="00FB7887"/>
        </w:tc>
        <w:tc>
          <w:tcPr>
            <w:tcW w:w="5104" w:type="dxa"/>
          </w:tcPr>
          <w:p w:rsidR="00FB7887" w:rsidRDefault="00FB7887"/>
        </w:tc>
        <w:tc>
          <w:tcPr>
            <w:tcW w:w="993" w:type="dxa"/>
          </w:tcPr>
          <w:p w:rsidR="00FB7887" w:rsidRDefault="00FB7887"/>
        </w:tc>
      </w:tr>
      <w:tr w:rsidR="00FB7887" w:rsidRPr="00153A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90C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B7887" w:rsidRPr="00153A94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 (рекомендации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)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Теория и методика информатизации образования: сетевой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"Математика и информатика" /      И.В.Панова;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=1947, для доступа к ресурсу необходима авторизация.</w:t>
            </w:r>
          </w:p>
          <w:p w:rsidR="00FB7887" w:rsidRPr="00290C34" w:rsidRDefault="00FB78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представлен в Приложении 2</w:t>
            </w:r>
          </w:p>
          <w:p w:rsidR="00FB7887" w:rsidRPr="00290C34" w:rsidRDefault="00FB78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7887" w:rsidRPr="00290C34" w:rsidRDefault="00290C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90C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FB7887" w:rsidRPr="00290C34" w:rsidRDefault="00FB7887">
      <w:pPr>
        <w:rPr>
          <w:lang w:val="ru-RU"/>
        </w:rPr>
      </w:pPr>
    </w:p>
    <w:sectPr w:rsidR="00FB7887" w:rsidRPr="00290C34" w:rsidSect="00C43DB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3439"/>
    <w:rsid w:val="0002418B"/>
    <w:rsid w:val="00153A94"/>
    <w:rsid w:val="001F0BC7"/>
    <w:rsid w:val="00290C34"/>
    <w:rsid w:val="00475C09"/>
    <w:rsid w:val="00C43DBA"/>
    <w:rsid w:val="00D31453"/>
    <w:rsid w:val="00E209E2"/>
    <w:rsid w:val="00FB78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D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3A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3A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2084</Words>
  <Characters>16146</Characters>
  <Application>Microsoft Office Word</Application>
  <DocSecurity>0</DocSecurity>
  <Lines>134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МИ-15_plx_Теория и методика информатизации образования</dc:title>
  <dc:creator>FastReport.NET</dc:creator>
  <cp:lastModifiedBy>User</cp:lastModifiedBy>
  <cp:revision>4</cp:revision>
  <cp:lastPrinted>2019-05-23T12:45:00Z</cp:lastPrinted>
  <dcterms:created xsi:type="dcterms:W3CDTF">2019-04-04T14:22:00Z</dcterms:created>
  <dcterms:modified xsi:type="dcterms:W3CDTF">2019-05-24T06:47:00Z</dcterms:modified>
</cp:coreProperties>
</file>